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841C" w14:textId="77777777" w:rsidR="00DE4CF4" w:rsidRPr="000104F9" w:rsidRDefault="00DE4CF4" w:rsidP="00DE4CF4">
      <w:pPr>
        <w:jc w:val="center"/>
        <w:rPr>
          <w:sz w:val="28"/>
          <w:szCs w:val="28"/>
        </w:rPr>
      </w:pPr>
      <w:r w:rsidRPr="000104F9">
        <w:rPr>
          <w:sz w:val="28"/>
          <w:szCs w:val="28"/>
        </w:rPr>
        <w:t>AutoCarto 2022</w:t>
      </w:r>
    </w:p>
    <w:p w14:paraId="7437AE11" w14:textId="1A906917" w:rsidR="003F47D1" w:rsidRPr="000104F9" w:rsidRDefault="00DE4CF4" w:rsidP="00DE4CF4">
      <w:pPr>
        <w:jc w:val="center"/>
        <w:rPr>
          <w:sz w:val="28"/>
          <w:szCs w:val="28"/>
        </w:rPr>
      </w:pPr>
      <w:r w:rsidRPr="000104F9">
        <w:rPr>
          <w:sz w:val="28"/>
          <w:szCs w:val="28"/>
        </w:rPr>
        <w:t>Workshop Proposal</w:t>
      </w:r>
    </w:p>
    <w:p w14:paraId="678A73A0" w14:textId="77777777" w:rsidR="002D56BE" w:rsidRDefault="002D56BE"/>
    <w:p w14:paraId="311C4AD5" w14:textId="505D6F70" w:rsidR="00DE4CF4" w:rsidRPr="00F32DE1" w:rsidRDefault="002D56BE">
      <w:pPr>
        <w:rPr>
          <w:i/>
          <w:iCs/>
        </w:rPr>
      </w:pPr>
      <w:r w:rsidRPr="000104F9">
        <w:rPr>
          <w:i/>
          <w:iCs/>
        </w:rPr>
        <w:t xml:space="preserve">Screen, projector, Internet, microphone, and cables for plugging into Internet and connecting to the projectors will be provided. </w:t>
      </w:r>
      <w:r w:rsidR="00F32DE1">
        <w:rPr>
          <w:i/>
          <w:iCs/>
        </w:rPr>
        <w:t xml:space="preserve">Esri </w:t>
      </w:r>
      <w:r w:rsidR="00F32DE1" w:rsidRPr="00F32DE1">
        <w:rPr>
          <w:i/>
          <w:iCs/>
        </w:rPr>
        <w:t>provides HDMI cables to connect to the main monitors and traditional ethernet cables to connect to the network or you can connect with to the Wi-Fi. Please bring an appropriate connector: Ethernet to USB so that you can be hardwired, if you want, and HDMI to USB to connect to the monitor</w:t>
      </w:r>
      <w:r w:rsidR="00F32DE1">
        <w:rPr>
          <w:i/>
          <w:iCs/>
        </w:rPr>
        <w:t>s.</w:t>
      </w:r>
    </w:p>
    <w:p w14:paraId="73FC0B43" w14:textId="77777777" w:rsidR="002D56BE" w:rsidRDefault="002D56BE"/>
    <w:p w14:paraId="46358F1D" w14:textId="7F8B7286" w:rsidR="00DE4CF4" w:rsidRDefault="00DE4CF4">
      <w:r>
        <w:t>Workshop Name</w:t>
      </w:r>
      <w:r w:rsidR="002D56BE">
        <w:t>:</w:t>
      </w:r>
    </w:p>
    <w:p w14:paraId="5A1C0227" w14:textId="77777777" w:rsidR="002D56BE" w:rsidRDefault="002D56BE"/>
    <w:p w14:paraId="433D29F7" w14:textId="2A96D35E" w:rsidR="00DE4CF4" w:rsidRDefault="00DE4CF4">
      <w:r>
        <w:t>Description (5</w:t>
      </w:r>
      <w:r w:rsidR="00451BF6">
        <w:t>0</w:t>
      </w:r>
      <w:r>
        <w:t>0 words maximum)</w:t>
      </w:r>
      <w:r w:rsidR="0003775E">
        <w:t>.</w:t>
      </w:r>
      <w:r w:rsidR="00451BF6">
        <w:t xml:space="preserve"> Include any requirements for statement, abstract, paper, or other submissions; completed surveys; etc.</w:t>
      </w:r>
      <w:r w:rsidR="002D56BE">
        <w:t>:</w:t>
      </w:r>
    </w:p>
    <w:p w14:paraId="0438DAE8" w14:textId="1432B11A" w:rsidR="002D56BE" w:rsidRDefault="002D56BE"/>
    <w:p w14:paraId="77C0FC79" w14:textId="41A2997B" w:rsidR="002D56BE" w:rsidRDefault="002D56BE"/>
    <w:p w14:paraId="15E6D057" w14:textId="77777777" w:rsidR="002D56BE" w:rsidRDefault="002D56BE"/>
    <w:p w14:paraId="7DEF4440" w14:textId="7CE00926" w:rsidR="00451BF6" w:rsidRDefault="00451BF6">
      <w:r>
        <w:t>Sponsor, if appropriate (</w:t>
      </w:r>
      <w:r w:rsidR="002D56BE">
        <w:t>e</w:t>
      </w:r>
      <w:r>
        <w:t>.g., Taylor &amp; Francis, ICA Commission on Geospatial Semantics)</w:t>
      </w:r>
      <w:r w:rsidR="002D56BE">
        <w:t>:</w:t>
      </w:r>
    </w:p>
    <w:p w14:paraId="7B5CD18B" w14:textId="77777777" w:rsidR="002D56BE" w:rsidRDefault="002D56BE"/>
    <w:p w14:paraId="1B89F6BA" w14:textId="32DFAB39" w:rsidR="00DE4CF4" w:rsidRDefault="00DE4CF4">
      <w:r>
        <w:t>Lead organizer</w:t>
      </w:r>
      <w:r w:rsidR="002D56BE">
        <w:t>:</w:t>
      </w:r>
    </w:p>
    <w:p w14:paraId="4D9C2FBD" w14:textId="7FFB308D" w:rsidR="00DE4CF4" w:rsidRDefault="00DE4CF4" w:rsidP="002D56BE">
      <w:pPr>
        <w:pStyle w:val="ListParagraph"/>
        <w:numPr>
          <w:ilvl w:val="0"/>
          <w:numId w:val="4"/>
        </w:numPr>
      </w:pPr>
      <w:r>
        <w:t>Name</w:t>
      </w:r>
      <w:r w:rsidR="002D56BE">
        <w:t>:</w:t>
      </w:r>
    </w:p>
    <w:p w14:paraId="3219424D" w14:textId="4642B212" w:rsidR="00DE4CF4" w:rsidRDefault="00DE4CF4" w:rsidP="002D56BE">
      <w:pPr>
        <w:pStyle w:val="ListParagraph"/>
        <w:numPr>
          <w:ilvl w:val="0"/>
          <w:numId w:val="4"/>
        </w:numPr>
      </w:pPr>
      <w:r>
        <w:t>Affiliation</w:t>
      </w:r>
      <w:r w:rsidR="002D56BE">
        <w:t>:</w:t>
      </w:r>
      <w:r w:rsidR="002D56BE">
        <w:br/>
      </w:r>
    </w:p>
    <w:p w14:paraId="6DD11AD8" w14:textId="07B63C9A" w:rsidR="00DE4CF4" w:rsidRDefault="00DE4CF4" w:rsidP="002D56BE">
      <w:pPr>
        <w:pStyle w:val="ListParagraph"/>
        <w:numPr>
          <w:ilvl w:val="0"/>
          <w:numId w:val="4"/>
        </w:numPr>
      </w:pPr>
      <w:r>
        <w:t>Email address</w:t>
      </w:r>
      <w:r w:rsidR="002D56BE">
        <w:t>:</w:t>
      </w:r>
    </w:p>
    <w:p w14:paraId="6DA8EDFC" w14:textId="753F8E2C" w:rsidR="00DE4CF4" w:rsidRDefault="00DE4CF4">
      <w:r>
        <w:t>Co-organizers</w:t>
      </w:r>
      <w:r w:rsidR="002D56BE">
        <w:t>:</w:t>
      </w:r>
    </w:p>
    <w:p w14:paraId="318DB39E" w14:textId="416E85D8" w:rsidR="00DE4CF4" w:rsidRDefault="00DE4CF4" w:rsidP="002D56BE">
      <w:pPr>
        <w:pStyle w:val="ListParagraph"/>
        <w:numPr>
          <w:ilvl w:val="0"/>
          <w:numId w:val="5"/>
        </w:numPr>
      </w:pPr>
      <w:r>
        <w:t>Name</w:t>
      </w:r>
      <w:r w:rsidR="002D56BE">
        <w:t>:</w:t>
      </w:r>
    </w:p>
    <w:p w14:paraId="77FE9D4A" w14:textId="6645D0EB" w:rsidR="00DE4CF4" w:rsidRDefault="00DE4CF4" w:rsidP="002D56BE">
      <w:pPr>
        <w:pStyle w:val="ListParagraph"/>
        <w:numPr>
          <w:ilvl w:val="0"/>
          <w:numId w:val="5"/>
        </w:numPr>
      </w:pPr>
      <w:r>
        <w:t>Affiliation</w:t>
      </w:r>
      <w:r w:rsidR="002D56BE">
        <w:t>:</w:t>
      </w:r>
      <w:r w:rsidR="002D56BE">
        <w:br/>
      </w:r>
    </w:p>
    <w:p w14:paraId="5FA9CCC3" w14:textId="1F6CAED9" w:rsidR="00DE4CF4" w:rsidRDefault="00DE4CF4" w:rsidP="002D56BE">
      <w:pPr>
        <w:pStyle w:val="ListParagraph"/>
        <w:numPr>
          <w:ilvl w:val="0"/>
          <w:numId w:val="5"/>
        </w:numPr>
      </w:pPr>
      <w:r>
        <w:t>Email address</w:t>
      </w:r>
      <w:r w:rsidR="002D56BE">
        <w:t>:</w:t>
      </w:r>
    </w:p>
    <w:p w14:paraId="1FFCCC90" w14:textId="027101B9" w:rsidR="00E666D7" w:rsidRDefault="00E666D7" w:rsidP="00E666D7">
      <w:r>
        <w:t>Delivery mode of workshop</w:t>
      </w:r>
    </w:p>
    <w:p w14:paraId="404081AF" w14:textId="70956F91" w:rsidR="00E666D7" w:rsidRDefault="00E666D7" w:rsidP="00E666D7">
      <w:pPr>
        <w:pStyle w:val="ListParagraph"/>
        <w:numPr>
          <w:ilvl w:val="0"/>
          <w:numId w:val="6"/>
        </w:numPr>
      </w:pPr>
      <w:r>
        <w:t>In-person only</w:t>
      </w:r>
    </w:p>
    <w:p w14:paraId="40DD9B99" w14:textId="77777777" w:rsidR="00E666D7" w:rsidRDefault="00E666D7" w:rsidP="00E666D7">
      <w:pPr>
        <w:pStyle w:val="ListParagraph"/>
        <w:numPr>
          <w:ilvl w:val="0"/>
          <w:numId w:val="6"/>
        </w:numPr>
      </w:pPr>
      <w:r>
        <w:t>In-person and virtual</w:t>
      </w:r>
    </w:p>
    <w:p w14:paraId="32A703DD" w14:textId="10A71F0B" w:rsidR="000104F9" w:rsidRDefault="000104F9" w:rsidP="00E666D7">
      <w:r>
        <w:t>Maximum number of people:</w:t>
      </w:r>
    </w:p>
    <w:p w14:paraId="69DA4EC1" w14:textId="77777777" w:rsidR="00451BF6" w:rsidRDefault="00451BF6">
      <w:r>
        <w:lastRenderedPageBreak/>
        <w:t>Length of workshop</w:t>
      </w:r>
    </w:p>
    <w:p w14:paraId="29E64B4B" w14:textId="6DBED8F5" w:rsidR="00451BF6" w:rsidRDefault="00451BF6" w:rsidP="000104F9">
      <w:pPr>
        <w:pStyle w:val="ListParagraph"/>
        <w:numPr>
          <w:ilvl w:val="0"/>
          <w:numId w:val="6"/>
        </w:numPr>
      </w:pPr>
      <w:r>
        <w:t>1.5 hours</w:t>
      </w:r>
    </w:p>
    <w:p w14:paraId="4D961462" w14:textId="4306A248" w:rsidR="00451BF6" w:rsidRDefault="00451BF6" w:rsidP="000104F9">
      <w:pPr>
        <w:pStyle w:val="ListParagraph"/>
        <w:numPr>
          <w:ilvl w:val="0"/>
          <w:numId w:val="6"/>
        </w:numPr>
      </w:pPr>
      <w:r>
        <w:t>3 hours</w:t>
      </w:r>
    </w:p>
    <w:p w14:paraId="655B8B9E" w14:textId="6EE9EE5C" w:rsidR="00451BF6" w:rsidRDefault="00451BF6" w:rsidP="000104F9">
      <w:pPr>
        <w:pStyle w:val="ListParagraph"/>
        <w:numPr>
          <w:ilvl w:val="0"/>
          <w:numId w:val="6"/>
        </w:numPr>
      </w:pPr>
      <w:r>
        <w:t>6 hours</w:t>
      </w:r>
    </w:p>
    <w:p w14:paraId="05B03848" w14:textId="2A7EE02E" w:rsidR="00451BF6" w:rsidRDefault="00451BF6">
      <w:r>
        <w:t>Computers</w:t>
      </w:r>
      <w:r w:rsidR="000104F9">
        <w:t>:</w:t>
      </w:r>
    </w:p>
    <w:p w14:paraId="498C2F3A" w14:textId="4B5F1501" w:rsidR="00451BF6" w:rsidRDefault="00451BF6" w:rsidP="000104F9">
      <w:pPr>
        <w:pStyle w:val="ListParagraph"/>
        <w:numPr>
          <w:ilvl w:val="0"/>
          <w:numId w:val="7"/>
        </w:numPr>
      </w:pPr>
      <w:r>
        <w:t>Participants do not need a lapto</w:t>
      </w:r>
      <w:r w:rsidR="002D56BE">
        <w:t>p</w:t>
      </w:r>
    </w:p>
    <w:p w14:paraId="4ADDC427" w14:textId="5CFCE744" w:rsidR="00451BF6" w:rsidRDefault="002D56BE" w:rsidP="000104F9">
      <w:pPr>
        <w:pStyle w:val="ListParagraph"/>
        <w:numPr>
          <w:ilvl w:val="0"/>
          <w:numId w:val="7"/>
        </w:numPr>
      </w:pPr>
      <w:r>
        <w:t>P</w:t>
      </w:r>
      <w:r w:rsidR="00451BF6">
        <w:t xml:space="preserve">articipants </w:t>
      </w:r>
      <w:r>
        <w:t xml:space="preserve">need to </w:t>
      </w:r>
      <w:r w:rsidR="00451BF6">
        <w:t>bring their own laptop</w:t>
      </w:r>
    </w:p>
    <w:p w14:paraId="71FE68B9" w14:textId="4DCB3F3B" w:rsidR="00451BF6" w:rsidRDefault="00451BF6" w:rsidP="000104F9">
      <w:pPr>
        <w:pStyle w:val="ListParagraph"/>
        <w:numPr>
          <w:ilvl w:val="0"/>
          <w:numId w:val="7"/>
        </w:numPr>
      </w:pPr>
      <w:r>
        <w:t xml:space="preserve">Esri </w:t>
      </w:r>
      <w:r w:rsidR="002D56BE">
        <w:t>should</w:t>
      </w:r>
      <w:r>
        <w:t xml:space="preserve"> provide laptop</w:t>
      </w:r>
      <w:r w:rsidR="002D56BE">
        <w:t>s</w:t>
      </w:r>
    </w:p>
    <w:p w14:paraId="094591CE" w14:textId="0839C220" w:rsidR="002D56BE" w:rsidRDefault="002D56BE" w:rsidP="002D56BE">
      <w:r>
        <w:t>Software (if laptops will be used)</w:t>
      </w:r>
      <w:r w:rsidR="000104F9">
        <w:t>:</w:t>
      </w:r>
    </w:p>
    <w:p w14:paraId="761D39E3" w14:textId="162FEF4B" w:rsidR="002D56BE" w:rsidRDefault="002D56BE" w:rsidP="000104F9">
      <w:pPr>
        <w:pStyle w:val="ListParagraph"/>
        <w:numPr>
          <w:ilvl w:val="0"/>
          <w:numId w:val="8"/>
        </w:numPr>
      </w:pPr>
      <w:r>
        <w:t xml:space="preserve">No special software is </w:t>
      </w:r>
      <w:r w:rsidR="000104F9">
        <w:t>required</w:t>
      </w:r>
    </w:p>
    <w:p w14:paraId="670947DD" w14:textId="47FBBD6D" w:rsidR="002D56BE" w:rsidRDefault="000104F9" w:rsidP="000104F9">
      <w:pPr>
        <w:pStyle w:val="ListParagraph"/>
        <w:numPr>
          <w:ilvl w:val="0"/>
          <w:numId w:val="8"/>
        </w:numPr>
      </w:pPr>
      <w:r>
        <w:t xml:space="preserve">Software required: </w:t>
      </w:r>
    </w:p>
    <w:p w14:paraId="33BED83D" w14:textId="1DED0482" w:rsidR="000104F9" w:rsidRDefault="000104F9">
      <w:r>
        <w:t>Preferred space:</w:t>
      </w:r>
    </w:p>
    <w:p w14:paraId="194CFF9B" w14:textId="77777777" w:rsidR="000104F9" w:rsidRPr="000104F9" w:rsidRDefault="000104F9" w:rsidP="000104F9">
      <w:pPr>
        <w:pStyle w:val="ListParagraph"/>
        <w:numPr>
          <w:ilvl w:val="0"/>
          <w:numId w:val="10"/>
        </w:numPr>
        <w:tabs>
          <w:tab w:val="left" w:pos="3330"/>
          <w:tab w:val="left" w:pos="7740"/>
        </w:tabs>
      </w:pPr>
      <w:r w:rsidRPr="000104F9">
        <w:rPr>
          <w:bCs/>
        </w:rPr>
        <w:t>Q Auditorium</w:t>
      </w:r>
      <w:r w:rsidRPr="000104F9">
        <w:rPr>
          <w:bCs/>
        </w:rPr>
        <w:tab/>
        <w:t>350 seats (with computer space)</w:t>
      </w:r>
    </w:p>
    <w:p w14:paraId="1B2DF821" w14:textId="77777777" w:rsidR="000104F9" w:rsidRPr="000104F9" w:rsidRDefault="000104F9" w:rsidP="000104F9">
      <w:pPr>
        <w:pStyle w:val="ListParagraph"/>
        <w:numPr>
          <w:ilvl w:val="0"/>
          <w:numId w:val="10"/>
        </w:numPr>
        <w:tabs>
          <w:tab w:val="left" w:pos="3330"/>
          <w:tab w:val="left" w:pos="7740"/>
        </w:tabs>
      </w:pPr>
      <w:r w:rsidRPr="000104F9">
        <w:rPr>
          <w:bCs/>
        </w:rPr>
        <w:t>Q1WB Conference Room</w:t>
      </w:r>
      <w:r w:rsidRPr="000104F9">
        <w:rPr>
          <w:bCs/>
        </w:rPr>
        <w:tab/>
        <w:t>40 classroom (with computer space) / 70 theatre</w:t>
      </w:r>
    </w:p>
    <w:p w14:paraId="68F88F75" w14:textId="77777777" w:rsidR="000104F9" w:rsidRPr="000104F9" w:rsidRDefault="000104F9" w:rsidP="000104F9">
      <w:pPr>
        <w:pStyle w:val="ListParagraph"/>
        <w:numPr>
          <w:ilvl w:val="0"/>
          <w:numId w:val="10"/>
        </w:numPr>
        <w:tabs>
          <w:tab w:val="left" w:pos="3330"/>
          <w:tab w:val="left" w:pos="7740"/>
        </w:tabs>
      </w:pPr>
      <w:r w:rsidRPr="000104F9">
        <w:rPr>
          <w:bCs/>
        </w:rPr>
        <w:t>Q Exec Briefing Room</w:t>
      </w:r>
      <w:r w:rsidRPr="000104F9">
        <w:rPr>
          <w:bCs/>
        </w:rPr>
        <w:tab/>
        <w:t>14 at table (with computer space) + 6 along wall</w:t>
      </w:r>
    </w:p>
    <w:p w14:paraId="37B2D3A5" w14:textId="77777777" w:rsidR="000104F9" w:rsidRPr="000104F9" w:rsidRDefault="000104F9" w:rsidP="000104F9">
      <w:pPr>
        <w:pStyle w:val="ListParagraph"/>
        <w:numPr>
          <w:ilvl w:val="0"/>
          <w:numId w:val="10"/>
        </w:numPr>
        <w:tabs>
          <w:tab w:val="left" w:pos="3330"/>
          <w:tab w:val="left" w:pos="7740"/>
        </w:tabs>
      </w:pPr>
      <w:r w:rsidRPr="000104F9">
        <w:rPr>
          <w:bCs/>
        </w:rPr>
        <w:t>M1 Triplex</w:t>
      </w:r>
      <w:r w:rsidRPr="000104F9">
        <w:rPr>
          <w:bCs/>
        </w:rPr>
        <w:tab/>
        <w:t>50 classroom (with computer space) / 140 theatre</w:t>
      </w:r>
    </w:p>
    <w:p w14:paraId="121BD623" w14:textId="77777777" w:rsidR="000104F9" w:rsidRPr="000104F9" w:rsidRDefault="000104F9" w:rsidP="000104F9">
      <w:pPr>
        <w:pStyle w:val="ListParagraph"/>
        <w:numPr>
          <w:ilvl w:val="0"/>
          <w:numId w:val="10"/>
        </w:numPr>
        <w:tabs>
          <w:tab w:val="left" w:pos="3330"/>
          <w:tab w:val="left" w:pos="7740"/>
        </w:tabs>
      </w:pPr>
      <w:r w:rsidRPr="000104F9">
        <w:rPr>
          <w:bCs/>
        </w:rPr>
        <w:t>M2 Studio</w:t>
      </w:r>
      <w:r w:rsidRPr="000104F9">
        <w:rPr>
          <w:bCs/>
        </w:rPr>
        <w:tab/>
        <w:t xml:space="preserve">25 classroom (with computer space) </w:t>
      </w:r>
    </w:p>
    <w:p w14:paraId="377B99BD" w14:textId="50F2ABFE" w:rsidR="000104F9" w:rsidRDefault="000104F9" w:rsidP="000104F9">
      <w:pPr>
        <w:pStyle w:val="ListParagraph"/>
        <w:numPr>
          <w:ilvl w:val="0"/>
          <w:numId w:val="10"/>
        </w:numPr>
        <w:tabs>
          <w:tab w:val="left" w:pos="3330"/>
          <w:tab w:val="left" w:pos="7740"/>
        </w:tabs>
      </w:pPr>
      <w:r w:rsidRPr="000104F9">
        <w:rPr>
          <w:bCs/>
        </w:rPr>
        <w:t>M1 Holistic Testing Lab</w:t>
      </w:r>
      <w:r>
        <w:tab/>
        <w:t>Varies depending on setup</w:t>
      </w:r>
    </w:p>
    <w:p w14:paraId="785E06A2" w14:textId="3B7A7E04" w:rsidR="00451BF6" w:rsidRDefault="00451BF6">
      <w:r>
        <w:t>Detailed agenda attached?</w:t>
      </w:r>
    </w:p>
    <w:p w14:paraId="2704EB33" w14:textId="65C42318" w:rsidR="000104F9" w:rsidRDefault="000104F9" w:rsidP="000104F9">
      <w:pPr>
        <w:pStyle w:val="ListParagraph"/>
        <w:numPr>
          <w:ilvl w:val="0"/>
          <w:numId w:val="9"/>
        </w:numPr>
      </w:pPr>
      <w:r>
        <w:t>Yes</w:t>
      </w:r>
    </w:p>
    <w:p w14:paraId="30834CC6" w14:textId="7DCA0FCD" w:rsidR="000104F9" w:rsidRDefault="000104F9" w:rsidP="000104F9">
      <w:pPr>
        <w:pStyle w:val="ListParagraph"/>
        <w:numPr>
          <w:ilvl w:val="0"/>
          <w:numId w:val="9"/>
        </w:numPr>
      </w:pPr>
      <w:r>
        <w:t>No</w:t>
      </w:r>
    </w:p>
    <w:p w14:paraId="4FF3958F" w14:textId="31AD7331" w:rsidR="00DE4CF4" w:rsidRDefault="00DE4CF4">
      <w:r>
        <w:t>Link to related web page, if available</w:t>
      </w:r>
      <w:r w:rsidR="000104F9">
        <w:t>:</w:t>
      </w:r>
    </w:p>
    <w:p w14:paraId="6628EB00" w14:textId="4ACC54C9" w:rsidR="000104F9" w:rsidRDefault="000104F9"/>
    <w:p w14:paraId="6DC54BDD" w14:textId="728D1CCD" w:rsidR="00DE4CF4" w:rsidRDefault="00451BF6">
      <w:r>
        <w:t>R</w:t>
      </w:r>
      <w:r w:rsidR="00DE4CF4">
        <w:t>elated resources (slides, videos, documents, instructions)</w:t>
      </w:r>
      <w:r w:rsidR="000104F9">
        <w:t>.</w:t>
      </w:r>
      <w:r>
        <w:t xml:space="preserve"> These can either be links to the resources or you can share them with the AutoCarto program co-chairs</w:t>
      </w:r>
      <w:r w:rsidR="000104F9">
        <w:t>,</w:t>
      </w:r>
      <w:r>
        <w:t xml:space="preserve"> </w:t>
      </w:r>
      <w:r w:rsidR="0003775E" w:rsidRPr="0003775E">
        <w:t>Marguerite Madden (mmadden@uga.edu) and Angela Yao (xyao@uga.edu)</w:t>
      </w:r>
      <w:r w:rsidR="000104F9">
        <w:t xml:space="preserve">, </w:t>
      </w:r>
      <w:r>
        <w:t xml:space="preserve">and </w:t>
      </w:r>
      <w:r w:rsidR="000104F9">
        <w:t>they</w:t>
      </w:r>
      <w:r>
        <w:t xml:space="preserve"> will </w:t>
      </w:r>
      <w:r w:rsidR="000104F9">
        <w:t>be uploaded to</w:t>
      </w:r>
      <w:r>
        <w:t xml:space="preserve"> the cloud and the links</w:t>
      </w:r>
      <w:r w:rsidR="000104F9">
        <w:t xml:space="preserve"> will be created</w:t>
      </w:r>
      <w:r>
        <w:t>.</w:t>
      </w:r>
    </w:p>
    <w:p w14:paraId="619976A7" w14:textId="77777777" w:rsidR="00451BF6" w:rsidRDefault="00451BF6"/>
    <w:sectPr w:rsidR="00451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B6D"/>
    <w:multiLevelType w:val="hybridMultilevel"/>
    <w:tmpl w:val="48740972"/>
    <w:lvl w:ilvl="0" w:tplc="A14C61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EC9"/>
    <w:multiLevelType w:val="hybridMultilevel"/>
    <w:tmpl w:val="BF467F90"/>
    <w:lvl w:ilvl="0" w:tplc="A14C61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46E8"/>
    <w:multiLevelType w:val="hybridMultilevel"/>
    <w:tmpl w:val="ED78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0553"/>
    <w:multiLevelType w:val="hybridMultilevel"/>
    <w:tmpl w:val="FFB67820"/>
    <w:lvl w:ilvl="0" w:tplc="A14C61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C52"/>
    <w:multiLevelType w:val="hybridMultilevel"/>
    <w:tmpl w:val="DD44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D6E4F"/>
    <w:multiLevelType w:val="hybridMultilevel"/>
    <w:tmpl w:val="5C1655C8"/>
    <w:lvl w:ilvl="0" w:tplc="A14C61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E093B"/>
    <w:multiLevelType w:val="hybridMultilevel"/>
    <w:tmpl w:val="7B1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F15BC"/>
    <w:multiLevelType w:val="hybridMultilevel"/>
    <w:tmpl w:val="E3142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74290"/>
    <w:multiLevelType w:val="hybridMultilevel"/>
    <w:tmpl w:val="7E80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C19DD"/>
    <w:multiLevelType w:val="hybridMultilevel"/>
    <w:tmpl w:val="BF92FB36"/>
    <w:lvl w:ilvl="0" w:tplc="A14C61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4"/>
    <w:rsid w:val="000104F9"/>
    <w:rsid w:val="0003775E"/>
    <w:rsid w:val="002D56BE"/>
    <w:rsid w:val="003F47D1"/>
    <w:rsid w:val="00451BF6"/>
    <w:rsid w:val="00814489"/>
    <w:rsid w:val="00DE4CF4"/>
    <w:rsid w:val="00E666D7"/>
    <w:rsid w:val="00F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A754"/>
  <w15:chartTrackingRefBased/>
  <w15:docId w15:val="{62A4FCBF-4E7E-4D37-BEDF-CA561716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Buckley</dc:creator>
  <cp:keywords/>
  <dc:description/>
  <cp:lastModifiedBy>Aileen Buckley</cp:lastModifiedBy>
  <cp:revision>4</cp:revision>
  <dcterms:created xsi:type="dcterms:W3CDTF">2022-01-29T00:44:00Z</dcterms:created>
  <dcterms:modified xsi:type="dcterms:W3CDTF">2022-02-02T17:44:00Z</dcterms:modified>
</cp:coreProperties>
</file>